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DB" w:rsidRDefault="007764DB" w:rsidP="007764DB">
      <w:pPr>
        <w:jc w:val="center"/>
        <w:rPr>
          <w:lang w:val="en-GB"/>
        </w:rPr>
      </w:pPr>
      <w:r>
        <w:rPr>
          <w:b/>
        </w:rPr>
        <w:t xml:space="preserve">LĪGUMS </w:t>
      </w:r>
    </w:p>
    <w:p w:rsidR="007764DB" w:rsidRDefault="007764DB" w:rsidP="007764DB">
      <w:pPr>
        <w:spacing w:line="20" w:lineRule="atLeast"/>
        <w:jc w:val="center"/>
        <w:rPr>
          <w:sz w:val="20"/>
          <w:szCs w:val="20"/>
        </w:rPr>
      </w:pPr>
      <w:r w:rsidRPr="00480ACA">
        <w:rPr>
          <w:sz w:val="20"/>
          <w:szCs w:val="20"/>
        </w:rPr>
        <w:t xml:space="preserve">par </w:t>
      </w:r>
      <w:r w:rsidRPr="00065B73">
        <w:rPr>
          <w:sz w:val="20"/>
          <w:szCs w:val="20"/>
        </w:rPr>
        <w:t>Neregulāro pasažieru pārvadājumu nodrošināšan</w:t>
      </w:r>
      <w:r>
        <w:rPr>
          <w:sz w:val="20"/>
          <w:szCs w:val="20"/>
        </w:rPr>
        <w:t>u</w:t>
      </w:r>
      <w:r w:rsidRPr="00065B73">
        <w:rPr>
          <w:sz w:val="20"/>
          <w:szCs w:val="20"/>
        </w:rPr>
        <w:t xml:space="preserve"> </w:t>
      </w:r>
    </w:p>
    <w:p w:rsidR="007764DB" w:rsidRPr="00065B73" w:rsidRDefault="007764DB" w:rsidP="007764DB">
      <w:pPr>
        <w:spacing w:line="20" w:lineRule="atLeast"/>
        <w:jc w:val="center"/>
        <w:rPr>
          <w:sz w:val="20"/>
          <w:szCs w:val="20"/>
        </w:rPr>
      </w:pPr>
      <w:r>
        <w:rPr>
          <w:sz w:val="20"/>
          <w:szCs w:val="20"/>
        </w:rPr>
        <w:t xml:space="preserve">Daugavpils pilsētas </w:t>
      </w:r>
      <w:r w:rsidRPr="00065B73">
        <w:rPr>
          <w:sz w:val="20"/>
          <w:szCs w:val="20"/>
        </w:rPr>
        <w:t>Sporta pārvaldes sportistu pārvadāšanai uz sacensībām</w:t>
      </w:r>
    </w:p>
    <w:p w:rsidR="007764DB" w:rsidRPr="00480ACA" w:rsidRDefault="007764DB" w:rsidP="007764DB">
      <w:pPr>
        <w:jc w:val="center"/>
        <w:rPr>
          <w:sz w:val="20"/>
          <w:szCs w:val="20"/>
          <w:lang w:val="en-GB"/>
        </w:rPr>
      </w:pPr>
    </w:p>
    <w:p w:rsidR="007764DB" w:rsidRPr="0051423C" w:rsidRDefault="007764DB" w:rsidP="007764DB">
      <w:pPr>
        <w:spacing w:before="120" w:after="120"/>
        <w:ind w:right="-57"/>
        <w:rPr>
          <w:color w:val="000000"/>
          <w:sz w:val="23"/>
          <w:szCs w:val="23"/>
        </w:rPr>
      </w:pPr>
      <w:r w:rsidRPr="0051423C">
        <w:rPr>
          <w:color w:val="000000"/>
          <w:sz w:val="23"/>
          <w:szCs w:val="23"/>
        </w:rPr>
        <w:t xml:space="preserve">Daugavpilī, 2016.gada </w:t>
      </w:r>
      <w:r w:rsidR="00F518D3">
        <w:rPr>
          <w:color w:val="000000"/>
          <w:sz w:val="23"/>
          <w:szCs w:val="23"/>
        </w:rPr>
        <w:t>3.maijā</w:t>
      </w:r>
    </w:p>
    <w:p w:rsidR="007764DB" w:rsidRPr="0051423C" w:rsidRDefault="007764DB" w:rsidP="007764DB">
      <w:pPr>
        <w:jc w:val="both"/>
        <w:rPr>
          <w:color w:val="000000"/>
          <w:sz w:val="23"/>
          <w:szCs w:val="23"/>
        </w:rPr>
      </w:pPr>
    </w:p>
    <w:p w:rsidR="007764DB" w:rsidRPr="00FE1021" w:rsidRDefault="007764DB" w:rsidP="007764DB">
      <w:pPr>
        <w:spacing w:after="80"/>
        <w:ind w:firstLine="720"/>
        <w:jc w:val="both"/>
        <w:rPr>
          <w:sz w:val="23"/>
          <w:szCs w:val="23"/>
        </w:rPr>
      </w:pPr>
      <w:r w:rsidRPr="00DD1FAD">
        <w:rPr>
          <w:b/>
          <w:sz w:val="23"/>
          <w:szCs w:val="23"/>
        </w:rPr>
        <w:t>Daugavpils pilsētas Sporta pārvalde</w:t>
      </w:r>
      <w:r w:rsidRPr="00DD1FAD">
        <w:rPr>
          <w:sz w:val="23"/>
          <w:szCs w:val="23"/>
        </w:rPr>
        <w:t>, NMR Nr. 90000399043</w:t>
      </w:r>
      <w:r w:rsidRPr="00DD1FAD">
        <w:rPr>
          <w:rFonts w:eastAsia="Calibri"/>
          <w:sz w:val="23"/>
          <w:szCs w:val="23"/>
        </w:rPr>
        <w:t xml:space="preserve">, juridiskā adrese: </w:t>
      </w:r>
      <w:hyperlink r:id="rId7" w:tgtFrame="_blank" w:history="1">
        <w:r w:rsidRPr="00DD1FAD">
          <w:rPr>
            <w:sz w:val="23"/>
            <w:szCs w:val="23"/>
          </w:rPr>
          <w:t>Stacijas iela 47a, Daugavpils</w:t>
        </w:r>
      </w:hyperlink>
      <w:r w:rsidRPr="00DD1FAD">
        <w:rPr>
          <w:sz w:val="23"/>
          <w:szCs w:val="23"/>
        </w:rPr>
        <w:t xml:space="preserve">, vadītāja </w:t>
      </w:r>
      <w:r w:rsidRPr="00DD1FAD">
        <w:rPr>
          <w:b/>
          <w:sz w:val="23"/>
          <w:szCs w:val="23"/>
        </w:rPr>
        <w:t xml:space="preserve">Mihaila </w:t>
      </w:r>
      <w:proofErr w:type="spellStart"/>
      <w:r w:rsidRPr="00DD1FAD">
        <w:rPr>
          <w:b/>
          <w:sz w:val="23"/>
          <w:szCs w:val="23"/>
        </w:rPr>
        <w:t>Jenbajeva</w:t>
      </w:r>
      <w:proofErr w:type="spellEnd"/>
      <w:r w:rsidRPr="00DD1FAD">
        <w:rPr>
          <w:sz w:val="23"/>
          <w:szCs w:val="23"/>
        </w:rPr>
        <w:t xml:space="preserve"> personā, kurš </w:t>
      </w:r>
      <w:r w:rsidRPr="00DD1FAD">
        <w:rPr>
          <w:color w:val="000000"/>
          <w:sz w:val="23"/>
          <w:szCs w:val="23"/>
        </w:rPr>
        <w:t xml:space="preserve">rīkojas uz Nolikuma pamata (turpmāk – Pasūtītājs), no vienas puses, </w:t>
      </w:r>
      <w:r w:rsidRPr="00FE1021">
        <w:rPr>
          <w:sz w:val="23"/>
          <w:szCs w:val="23"/>
        </w:rPr>
        <w:t>un</w:t>
      </w:r>
    </w:p>
    <w:p w:rsidR="007764DB" w:rsidRPr="00FE1021" w:rsidRDefault="00B43892" w:rsidP="00371D9D">
      <w:pPr>
        <w:spacing w:after="80"/>
        <w:ind w:firstLine="720"/>
        <w:jc w:val="both"/>
        <w:rPr>
          <w:sz w:val="23"/>
          <w:szCs w:val="23"/>
        </w:rPr>
      </w:pPr>
      <w:r w:rsidRPr="00371D9D">
        <w:rPr>
          <w:b/>
          <w:bCs/>
          <w:sz w:val="23"/>
          <w:szCs w:val="23"/>
        </w:rPr>
        <w:t>Sabiedrība ar ierobežotu atbildību “Miks BUS”</w:t>
      </w:r>
      <w:r w:rsidR="007764DB" w:rsidRPr="00646A01">
        <w:rPr>
          <w:bCs/>
          <w:sz w:val="23"/>
          <w:szCs w:val="23"/>
        </w:rPr>
        <w:t>,</w:t>
      </w:r>
      <w:r w:rsidR="007764DB" w:rsidRPr="00FE1021">
        <w:rPr>
          <w:b/>
          <w:bCs/>
          <w:sz w:val="23"/>
          <w:szCs w:val="23"/>
        </w:rPr>
        <w:t xml:space="preserve"> </w:t>
      </w:r>
      <w:r w:rsidR="007764DB" w:rsidRPr="00FE1021">
        <w:rPr>
          <w:sz w:val="23"/>
          <w:szCs w:val="23"/>
        </w:rPr>
        <w:t>reģ.Nr.</w:t>
      </w:r>
      <w:r w:rsidR="00371D9D" w:rsidRPr="00371D9D">
        <w:rPr>
          <w:sz w:val="23"/>
          <w:szCs w:val="23"/>
        </w:rPr>
        <w:t>41503034476</w:t>
      </w:r>
      <w:r w:rsidR="007764DB" w:rsidRPr="00FE1021">
        <w:rPr>
          <w:sz w:val="23"/>
          <w:szCs w:val="23"/>
        </w:rPr>
        <w:t xml:space="preserve">, juridiskā adrese: </w:t>
      </w:r>
      <w:r w:rsidR="00371D9D" w:rsidRPr="00371D9D">
        <w:rPr>
          <w:sz w:val="23"/>
          <w:szCs w:val="23"/>
        </w:rPr>
        <w:t xml:space="preserve">Cietokšņa </w:t>
      </w:r>
      <w:r w:rsidR="00371D9D">
        <w:rPr>
          <w:sz w:val="23"/>
          <w:szCs w:val="23"/>
        </w:rPr>
        <w:t xml:space="preserve">iela 35 - 1, Daugavpils, </w:t>
      </w:r>
      <w:r w:rsidR="007764DB" w:rsidRPr="00FE1021">
        <w:rPr>
          <w:sz w:val="23"/>
          <w:szCs w:val="23"/>
        </w:rPr>
        <w:t xml:space="preserve">(turpmāk – Pārvadātājs), tās </w:t>
      </w:r>
      <w:r w:rsidR="007764DB" w:rsidRPr="000A6EA6">
        <w:rPr>
          <w:bCs/>
          <w:color w:val="000000"/>
          <w:sz w:val="23"/>
          <w:szCs w:val="23"/>
        </w:rPr>
        <w:t>valdes locekļa</w:t>
      </w:r>
      <w:r w:rsidR="007764DB" w:rsidRPr="000A6EA6">
        <w:rPr>
          <w:color w:val="000000"/>
          <w:sz w:val="23"/>
          <w:szCs w:val="23"/>
        </w:rPr>
        <w:t xml:space="preserve"> ar tiesībām pārstāvēt kapitālsabiedrību atsevišķi </w:t>
      </w:r>
      <w:r w:rsidR="000A6EA6">
        <w:rPr>
          <w:b/>
          <w:color w:val="000000"/>
          <w:sz w:val="23"/>
          <w:szCs w:val="23"/>
        </w:rPr>
        <w:t xml:space="preserve">Aleksandra </w:t>
      </w:r>
      <w:proofErr w:type="spellStart"/>
      <w:r w:rsidR="000A6EA6">
        <w:rPr>
          <w:b/>
          <w:color w:val="000000"/>
          <w:sz w:val="23"/>
          <w:szCs w:val="23"/>
        </w:rPr>
        <w:t>Davidova</w:t>
      </w:r>
      <w:proofErr w:type="spellEnd"/>
      <w:r w:rsidR="000A6EA6">
        <w:rPr>
          <w:b/>
          <w:color w:val="000000"/>
          <w:sz w:val="23"/>
          <w:szCs w:val="23"/>
        </w:rPr>
        <w:t xml:space="preserve"> </w:t>
      </w:r>
      <w:r w:rsidR="007764DB" w:rsidRPr="00FE1021">
        <w:rPr>
          <w:sz w:val="23"/>
          <w:szCs w:val="23"/>
        </w:rPr>
        <w:t>personā, no otras puses,</w:t>
      </w:r>
    </w:p>
    <w:p w:rsidR="007764DB" w:rsidRPr="00FE1021" w:rsidRDefault="000A6EA6" w:rsidP="007764DB">
      <w:pPr>
        <w:jc w:val="both"/>
        <w:rPr>
          <w:sz w:val="23"/>
          <w:szCs w:val="23"/>
        </w:rPr>
      </w:pPr>
      <w:r>
        <w:rPr>
          <w:sz w:val="23"/>
          <w:szCs w:val="23"/>
        </w:rPr>
        <w:tab/>
      </w:r>
      <w:r w:rsidR="007764DB" w:rsidRPr="00FE1021">
        <w:rPr>
          <w:sz w:val="23"/>
          <w:szCs w:val="23"/>
        </w:rPr>
        <w:t xml:space="preserve">abi kopā vai katrs atsevišķi turpmāk saukti “Puses” vai “Puse”, pamatojoties uz Daugavpils pilsētas domes iepirkuma komisijas 2016.gada </w:t>
      </w:r>
      <w:r w:rsidR="000878FB">
        <w:rPr>
          <w:sz w:val="23"/>
          <w:szCs w:val="23"/>
        </w:rPr>
        <w:t>3.maija</w:t>
      </w:r>
      <w:r w:rsidR="007764DB" w:rsidRPr="00FE1021">
        <w:rPr>
          <w:sz w:val="23"/>
          <w:szCs w:val="23"/>
        </w:rPr>
        <w:t xml:space="preserve"> lēmumu (iepirkumu komisijas sēdes </w:t>
      </w:r>
      <w:r w:rsidR="000878FB">
        <w:rPr>
          <w:sz w:val="23"/>
          <w:szCs w:val="23"/>
        </w:rPr>
        <w:t>protokols Nr.6</w:t>
      </w:r>
      <w:r w:rsidR="007764DB" w:rsidRPr="00FE1021">
        <w:rPr>
          <w:sz w:val="23"/>
          <w:szCs w:val="23"/>
        </w:rPr>
        <w:t>) iepirkuma “</w:t>
      </w:r>
      <w:r w:rsidR="007764DB" w:rsidRPr="00A1038E">
        <w:rPr>
          <w:sz w:val="23"/>
          <w:szCs w:val="23"/>
        </w:rPr>
        <w:t>Neregulāro pasažieru pārvadājumu nodrošināšana Daugavpils pilsētas Sporta pārvaldes sportistu pārvadāšanai uz sacensībām</w:t>
      </w:r>
      <w:r w:rsidR="007764DB" w:rsidRPr="00A1038E">
        <w:rPr>
          <w:bCs/>
          <w:sz w:val="23"/>
          <w:szCs w:val="23"/>
        </w:rPr>
        <w:t>”</w:t>
      </w:r>
      <w:r w:rsidR="007764DB" w:rsidRPr="00A1038E">
        <w:rPr>
          <w:sz w:val="23"/>
          <w:szCs w:val="23"/>
        </w:rPr>
        <w:t xml:space="preserve">, identifikācijas </w:t>
      </w:r>
      <w:proofErr w:type="spellStart"/>
      <w:r w:rsidR="007764DB" w:rsidRPr="00A1038E">
        <w:rPr>
          <w:sz w:val="23"/>
          <w:szCs w:val="23"/>
        </w:rPr>
        <w:t>Nr.DPD</w:t>
      </w:r>
      <w:proofErr w:type="spellEnd"/>
      <w:r w:rsidR="007764DB" w:rsidRPr="00A1038E">
        <w:rPr>
          <w:sz w:val="23"/>
          <w:szCs w:val="23"/>
        </w:rPr>
        <w:t xml:space="preserve"> </w:t>
      </w:r>
      <w:r w:rsidR="007764DB">
        <w:rPr>
          <w:sz w:val="23"/>
          <w:szCs w:val="23"/>
        </w:rPr>
        <w:t>2016/38</w:t>
      </w:r>
      <w:r w:rsidR="007764DB" w:rsidRPr="00A1038E">
        <w:rPr>
          <w:sz w:val="23"/>
          <w:szCs w:val="23"/>
        </w:rPr>
        <w:t xml:space="preserve">, iepirkuma priekšmeta </w:t>
      </w:r>
      <w:r w:rsidR="000878FB">
        <w:rPr>
          <w:sz w:val="23"/>
          <w:szCs w:val="23"/>
        </w:rPr>
        <w:t>3</w:t>
      </w:r>
      <w:r w:rsidR="006071B6">
        <w:rPr>
          <w:sz w:val="23"/>
          <w:szCs w:val="23"/>
        </w:rPr>
        <w:t xml:space="preserve">.DAĻĀ: </w:t>
      </w:r>
      <w:r w:rsidR="000878FB" w:rsidRPr="000878FB">
        <w:rPr>
          <w:sz w:val="23"/>
          <w:szCs w:val="23"/>
        </w:rPr>
        <w:t>“Mazas un vidēji lielās ietilpības tālsatiksmes autobuss ārzemju braucienam (no 5 līdz 35 sēdvietām)”</w:t>
      </w:r>
      <w:r w:rsidR="007764DB" w:rsidRPr="00A1038E">
        <w:rPr>
          <w:sz w:val="23"/>
          <w:szCs w:val="23"/>
        </w:rPr>
        <w:t>, noslēdza šādu Līgumu</w:t>
      </w:r>
      <w:r w:rsidR="007764DB" w:rsidRPr="00FE1021">
        <w:rPr>
          <w:sz w:val="23"/>
          <w:szCs w:val="23"/>
        </w:rPr>
        <w:t>:</w:t>
      </w:r>
    </w:p>
    <w:p w:rsidR="007764DB" w:rsidRPr="00FE1021" w:rsidRDefault="007764DB" w:rsidP="007764DB">
      <w:pPr>
        <w:spacing w:before="240" w:after="240"/>
        <w:jc w:val="center"/>
        <w:rPr>
          <w:b/>
          <w:sz w:val="23"/>
          <w:szCs w:val="23"/>
        </w:rPr>
      </w:pPr>
      <w:r w:rsidRPr="00FE1021">
        <w:rPr>
          <w:b/>
          <w:sz w:val="23"/>
          <w:szCs w:val="23"/>
        </w:rPr>
        <w:t>I. Līguma priekšmets</w:t>
      </w:r>
    </w:p>
    <w:p w:rsidR="007764DB" w:rsidRPr="00FE1021" w:rsidRDefault="007764DB" w:rsidP="007764DB">
      <w:pPr>
        <w:numPr>
          <w:ilvl w:val="0"/>
          <w:numId w:val="1"/>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 xml:space="preserve">nokomplektētu </w:t>
      </w:r>
      <w:r>
        <w:rPr>
          <w:b/>
          <w:sz w:val="23"/>
          <w:szCs w:val="23"/>
        </w:rPr>
        <w:t>sportistu</w:t>
      </w:r>
      <w:r w:rsidRPr="0039068F">
        <w:rPr>
          <w:b/>
          <w:sz w:val="23"/>
          <w:szCs w:val="23"/>
        </w:rPr>
        <w:t xml:space="preserve">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rsidR="007764DB" w:rsidRPr="00FE1021" w:rsidRDefault="007764DB" w:rsidP="007764DB">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rsidR="007764DB" w:rsidRPr="00FE1021" w:rsidRDefault="007764DB" w:rsidP="008F367C">
      <w:pPr>
        <w:numPr>
          <w:ilvl w:val="0"/>
          <w:numId w:val="1"/>
        </w:numPr>
        <w:spacing w:after="80"/>
        <w:jc w:val="both"/>
        <w:rPr>
          <w:sz w:val="23"/>
          <w:szCs w:val="23"/>
        </w:rPr>
      </w:pPr>
      <w:r w:rsidRPr="00FE1021">
        <w:rPr>
          <w:bCs/>
          <w:iCs/>
          <w:color w:val="000000"/>
          <w:sz w:val="23"/>
          <w:szCs w:val="23"/>
        </w:rPr>
        <w:t xml:space="preserve">Līguma kopējā summa ir </w:t>
      </w:r>
      <w:r w:rsidRPr="0039068F">
        <w:rPr>
          <w:b/>
          <w:bCs/>
          <w:iCs/>
          <w:color w:val="000000"/>
          <w:sz w:val="23"/>
          <w:szCs w:val="23"/>
        </w:rPr>
        <w:t xml:space="preserve">EUR </w:t>
      </w:r>
      <w:r w:rsidR="003446DA" w:rsidRPr="004A6829">
        <w:rPr>
          <w:b/>
          <w:sz w:val="23"/>
          <w:szCs w:val="23"/>
        </w:rPr>
        <w:t xml:space="preserve">2100,00 </w:t>
      </w:r>
      <w:r w:rsidRPr="00590BCA">
        <w:rPr>
          <w:b/>
          <w:bCs/>
          <w:iCs/>
          <w:color w:val="000000"/>
          <w:sz w:val="23"/>
          <w:szCs w:val="23"/>
        </w:rPr>
        <w:t>(</w:t>
      </w:r>
      <w:r w:rsidR="003446DA">
        <w:rPr>
          <w:b/>
          <w:bCs/>
          <w:iCs/>
          <w:color w:val="000000"/>
          <w:sz w:val="23"/>
          <w:szCs w:val="23"/>
        </w:rPr>
        <w:t>divi</w:t>
      </w:r>
      <w:r w:rsidR="00512B3E" w:rsidRPr="00590BCA">
        <w:rPr>
          <w:b/>
          <w:bCs/>
          <w:iCs/>
          <w:color w:val="000000"/>
          <w:sz w:val="23"/>
          <w:szCs w:val="23"/>
        </w:rPr>
        <w:t xml:space="preserve"> tūkstoši viens simts </w:t>
      </w:r>
      <w:r w:rsidR="00512B3E" w:rsidRPr="00590BCA">
        <w:rPr>
          <w:b/>
          <w:bCs/>
          <w:i/>
          <w:iCs/>
          <w:color w:val="000000"/>
          <w:sz w:val="23"/>
          <w:szCs w:val="23"/>
        </w:rPr>
        <w:t>euro</w:t>
      </w:r>
      <w:r w:rsidR="00512B3E" w:rsidRPr="00590BCA">
        <w:rPr>
          <w:b/>
          <w:bCs/>
          <w:iCs/>
          <w:color w:val="000000"/>
          <w:sz w:val="23"/>
          <w:szCs w:val="23"/>
        </w:rPr>
        <w:t xml:space="preserve"> un 00 centi</w:t>
      </w:r>
      <w:r w:rsidRPr="00590BCA">
        <w:rPr>
          <w:b/>
          <w:bCs/>
          <w:iCs/>
          <w:color w:val="000000"/>
          <w:sz w:val="23"/>
          <w:szCs w:val="23"/>
        </w:rPr>
        <w:t>)</w:t>
      </w:r>
      <w:r w:rsidRPr="0039068F">
        <w:rPr>
          <w:b/>
          <w:bCs/>
          <w:iCs/>
          <w:color w:val="000000"/>
          <w:sz w:val="23"/>
          <w:szCs w:val="23"/>
        </w:rPr>
        <w:t xml:space="preserve"> </w:t>
      </w:r>
      <w:r w:rsidRPr="00512B3E">
        <w:rPr>
          <w:bCs/>
          <w:iCs/>
          <w:color w:val="000000"/>
          <w:sz w:val="23"/>
          <w:szCs w:val="23"/>
        </w:rPr>
        <w:t>bez pievienotās vērtības nodokļa, P</w:t>
      </w:r>
      <w:r w:rsidRPr="00FE1021">
        <w:rPr>
          <w:bCs/>
          <w:iCs/>
          <w:color w:val="000000"/>
          <w:sz w:val="23"/>
          <w:szCs w:val="23"/>
        </w:rPr>
        <w:t xml:space="preserve">VN sastāda </w:t>
      </w:r>
      <w:r w:rsidR="003446DA">
        <w:rPr>
          <w:bCs/>
          <w:iCs/>
          <w:color w:val="000000"/>
          <w:sz w:val="23"/>
          <w:szCs w:val="23"/>
        </w:rPr>
        <w:t>0 %</w:t>
      </w:r>
      <w:r w:rsidRPr="00FE1021">
        <w:rPr>
          <w:bCs/>
          <w:iCs/>
          <w:color w:val="000000"/>
          <w:sz w:val="23"/>
          <w:szCs w:val="23"/>
        </w:rPr>
        <w:t xml:space="preserve">, kopā ar PVN EUR </w:t>
      </w:r>
      <w:r w:rsidR="003446DA" w:rsidRPr="003446DA">
        <w:rPr>
          <w:sz w:val="23"/>
          <w:szCs w:val="23"/>
        </w:rPr>
        <w:t xml:space="preserve">2100,00 </w:t>
      </w:r>
      <w:r w:rsidR="003446DA" w:rsidRPr="003446DA">
        <w:rPr>
          <w:bCs/>
          <w:iCs/>
          <w:color w:val="000000"/>
          <w:sz w:val="23"/>
          <w:szCs w:val="23"/>
        </w:rPr>
        <w:t xml:space="preserve">(divi tūkstoši viens simts </w:t>
      </w:r>
      <w:r w:rsidR="003446DA" w:rsidRPr="003446DA">
        <w:rPr>
          <w:bCs/>
          <w:i/>
          <w:iCs/>
          <w:color w:val="000000"/>
          <w:sz w:val="23"/>
          <w:szCs w:val="23"/>
        </w:rPr>
        <w:t>euro</w:t>
      </w:r>
      <w:r w:rsidR="003446DA" w:rsidRPr="003446DA">
        <w:rPr>
          <w:bCs/>
          <w:iCs/>
          <w:color w:val="000000"/>
          <w:sz w:val="23"/>
          <w:szCs w:val="23"/>
        </w:rPr>
        <w:t xml:space="preserve"> un 00 centi)</w:t>
      </w:r>
      <w:r w:rsidR="003317BE" w:rsidRPr="003446DA">
        <w:rPr>
          <w:bCs/>
          <w:iCs/>
          <w:color w:val="000000"/>
          <w:sz w:val="23"/>
          <w:szCs w:val="23"/>
        </w:rPr>
        <w:t>.</w:t>
      </w:r>
      <w:r w:rsidRPr="003446DA">
        <w:rPr>
          <w:bCs/>
          <w:iCs/>
          <w:color w:val="000000"/>
          <w:sz w:val="23"/>
          <w:szCs w:val="23"/>
        </w:rPr>
        <w:t xml:space="preserve"> Nodokļu jomu regulējošo normatīvo aktu izmaiņu gadījumā, PVN likme tiek piemērota sask</w:t>
      </w:r>
      <w:r w:rsidRPr="00FE1021">
        <w:rPr>
          <w:bCs/>
          <w:iCs/>
          <w:color w:val="000000"/>
          <w:sz w:val="23"/>
          <w:szCs w:val="23"/>
        </w:rPr>
        <w:t>aņā ar Pakalpojuma sniegšanas brīdī spēkā esošajiem normatīvajiem aktiem, neveicot atsevišķus grozījumus Līgumā. Līguma summas sadalījums konkrētam braucienam noteikts līguma pielikumā.</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7764DB" w:rsidRPr="00FE1021" w:rsidRDefault="007764DB" w:rsidP="007764DB">
      <w:pPr>
        <w:spacing w:before="240" w:after="240"/>
        <w:jc w:val="center"/>
        <w:rPr>
          <w:b/>
          <w:bCs/>
          <w:iCs/>
          <w:color w:val="000000"/>
          <w:sz w:val="23"/>
          <w:szCs w:val="23"/>
        </w:rPr>
      </w:pPr>
      <w:r w:rsidRPr="00FE1021">
        <w:rPr>
          <w:b/>
          <w:bCs/>
          <w:iCs/>
          <w:color w:val="000000"/>
          <w:sz w:val="23"/>
          <w:szCs w:val="23"/>
        </w:rPr>
        <w:t>III. Norēķinu kārtība</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rsidR="007764DB" w:rsidRPr="00FE1021" w:rsidRDefault="007764DB" w:rsidP="007764DB">
      <w:pPr>
        <w:numPr>
          <w:ilvl w:val="0"/>
          <w:numId w:val="1"/>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rsidR="007764DB" w:rsidRPr="00FE1021" w:rsidRDefault="007764DB" w:rsidP="007764DB">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Pr>
          <w:b/>
          <w:bCs/>
          <w:iCs/>
          <w:sz w:val="23"/>
          <w:szCs w:val="23"/>
        </w:rPr>
        <w:t xml:space="preserve">kārtība un </w:t>
      </w:r>
      <w:r w:rsidRPr="00FE1021">
        <w:rPr>
          <w:b/>
          <w:bCs/>
          <w:iCs/>
          <w:sz w:val="23"/>
          <w:szCs w:val="23"/>
        </w:rPr>
        <w:t>noteikumi</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7764DB" w:rsidRPr="00FE1021" w:rsidRDefault="007764DB" w:rsidP="007764DB">
      <w:pPr>
        <w:numPr>
          <w:ilvl w:val="0"/>
          <w:numId w:val="1"/>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rsidR="007764DB" w:rsidRPr="00FE1021" w:rsidRDefault="007764DB" w:rsidP="007764DB">
      <w:pPr>
        <w:numPr>
          <w:ilvl w:val="0"/>
          <w:numId w:val="1"/>
        </w:numPr>
        <w:spacing w:after="80"/>
        <w:ind w:left="357" w:hanging="357"/>
        <w:jc w:val="both"/>
        <w:rPr>
          <w:sz w:val="23"/>
          <w:szCs w:val="23"/>
        </w:rPr>
      </w:pPr>
      <w:r w:rsidRPr="00FE1021">
        <w:rPr>
          <w:bCs/>
          <w:iCs/>
          <w:sz w:val="23"/>
          <w:szCs w:val="23"/>
        </w:rPr>
        <w:t>Pārvadātājs, veicot pārvadājumu, nodrošina ka:</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ir tīrs, labā tehniskā kārtībā, atbilst normatīvajos aktos noteiktajām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pietiekami ietilpīgs, ar bagāžas nodaļu, lai varētu izvietot mūzikas instrumentus un somas;</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pārvadājuma laikā ir nodrošināts ar degvielu atbilstoši pasūtītājam maršrutam;</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rsidR="007764DB" w:rsidRPr="00FE1021" w:rsidRDefault="007764DB" w:rsidP="007764DB">
      <w:pPr>
        <w:numPr>
          <w:ilvl w:val="1"/>
          <w:numId w:val="1"/>
        </w:numPr>
        <w:spacing w:after="80"/>
        <w:ind w:left="992" w:hanging="567"/>
        <w:jc w:val="both"/>
        <w:rPr>
          <w:sz w:val="23"/>
          <w:szCs w:val="23"/>
        </w:rPr>
      </w:pPr>
      <w:r w:rsidRPr="00FE1021">
        <w:rPr>
          <w:sz w:val="23"/>
          <w:szCs w:val="23"/>
        </w:rPr>
        <w:t>nepieciešamības gadījumā pasažieriem tiek sniegta pirmā neatliekamā medicīniskā palīdzība.</w:t>
      </w:r>
    </w:p>
    <w:p w:rsidR="007764DB" w:rsidRPr="00FE1021" w:rsidRDefault="007764DB" w:rsidP="007764DB">
      <w:pPr>
        <w:numPr>
          <w:ilvl w:val="0"/>
          <w:numId w:val="1"/>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rsidR="007764DB" w:rsidRPr="00FE1021" w:rsidRDefault="007764DB" w:rsidP="007764DB">
      <w:pPr>
        <w:jc w:val="center"/>
        <w:rPr>
          <w:sz w:val="23"/>
          <w:szCs w:val="23"/>
        </w:rPr>
      </w:pPr>
      <w:r w:rsidRPr="00FE1021">
        <w:rPr>
          <w:b/>
          <w:sz w:val="23"/>
          <w:szCs w:val="23"/>
        </w:rPr>
        <w:t>V. Pušu atbildība</w:t>
      </w:r>
    </w:p>
    <w:p w:rsidR="007764DB" w:rsidRPr="00FE1021" w:rsidRDefault="007764DB" w:rsidP="007764DB">
      <w:pPr>
        <w:ind w:left="992"/>
        <w:jc w:val="both"/>
        <w:rPr>
          <w:sz w:val="23"/>
          <w:szCs w:val="23"/>
        </w:rPr>
      </w:pPr>
    </w:p>
    <w:p w:rsidR="007764DB" w:rsidRPr="00FE1021" w:rsidRDefault="007764DB" w:rsidP="007764DB">
      <w:pPr>
        <w:numPr>
          <w:ilvl w:val="0"/>
          <w:numId w:val="1"/>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rsidR="007764DB" w:rsidRPr="00FE1021" w:rsidRDefault="007764DB" w:rsidP="007764DB">
      <w:pPr>
        <w:numPr>
          <w:ilvl w:val="0"/>
          <w:numId w:val="1"/>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rsidR="007764DB" w:rsidRPr="00FE1021" w:rsidRDefault="007764DB" w:rsidP="007764DB">
      <w:pPr>
        <w:tabs>
          <w:tab w:val="left" w:pos="0"/>
        </w:tabs>
        <w:spacing w:before="240" w:after="240"/>
        <w:jc w:val="center"/>
        <w:rPr>
          <w:b/>
          <w:sz w:val="23"/>
          <w:szCs w:val="23"/>
        </w:rPr>
      </w:pPr>
      <w:r w:rsidRPr="00FE1021">
        <w:rPr>
          <w:b/>
          <w:sz w:val="23"/>
          <w:szCs w:val="23"/>
        </w:rPr>
        <w:t>VI. Līguma grozīšanas kārtība</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rsidR="007764DB" w:rsidRPr="00FE1021" w:rsidRDefault="007764DB" w:rsidP="007764DB">
      <w:pPr>
        <w:numPr>
          <w:ilvl w:val="0"/>
          <w:numId w:val="1"/>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7764DB" w:rsidRPr="00FE1021" w:rsidRDefault="007764DB" w:rsidP="007764DB">
      <w:pPr>
        <w:tabs>
          <w:tab w:val="left" w:pos="0"/>
        </w:tabs>
        <w:spacing w:before="240" w:after="240"/>
        <w:jc w:val="center"/>
        <w:rPr>
          <w:b/>
          <w:sz w:val="23"/>
          <w:szCs w:val="23"/>
        </w:rPr>
      </w:pPr>
      <w:r w:rsidRPr="00FE1021">
        <w:rPr>
          <w:b/>
          <w:sz w:val="23"/>
          <w:szCs w:val="23"/>
        </w:rPr>
        <w:t>VII. Līguma izbeigšanas kārtība</w:t>
      </w:r>
    </w:p>
    <w:p w:rsidR="007764DB" w:rsidRPr="00FE1021" w:rsidRDefault="007764DB" w:rsidP="007764DB">
      <w:pPr>
        <w:numPr>
          <w:ilvl w:val="0"/>
          <w:numId w:val="1"/>
        </w:numPr>
        <w:spacing w:after="80"/>
        <w:jc w:val="both"/>
        <w:rPr>
          <w:sz w:val="23"/>
          <w:szCs w:val="23"/>
        </w:rPr>
      </w:pPr>
      <w:r w:rsidRPr="00FE1021">
        <w:rPr>
          <w:sz w:val="23"/>
          <w:szCs w:val="23"/>
        </w:rPr>
        <w:t>Līgums var tikt izbeigts pirms termiņa Līgumā noteiktajos gadījumos, kā arī Pusēm rakstveidā vienojoties.</w:t>
      </w:r>
    </w:p>
    <w:p w:rsidR="007764DB" w:rsidRPr="00FE1021" w:rsidRDefault="007764DB" w:rsidP="007764DB">
      <w:pPr>
        <w:numPr>
          <w:ilvl w:val="0"/>
          <w:numId w:val="1"/>
        </w:numPr>
        <w:spacing w:after="80"/>
        <w:jc w:val="both"/>
        <w:rPr>
          <w:sz w:val="23"/>
          <w:szCs w:val="23"/>
        </w:rPr>
      </w:pPr>
      <w:r w:rsidRPr="00FE1021">
        <w:rPr>
          <w:sz w:val="23"/>
          <w:szCs w:val="23"/>
        </w:rPr>
        <w:t>Pasūtītājam ir tiesības vienpusēji atkāpties no līguma, ja:</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rsidR="007764DB" w:rsidRPr="00FE1021" w:rsidRDefault="007764DB" w:rsidP="007764DB">
      <w:pPr>
        <w:numPr>
          <w:ilvl w:val="1"/>
          <w:numId w:val="1"/>
        </w:numPr>
        <w:spacing w:after="80"/>
        <w:ind w:left="993" w:hanging="567"/>
        <w:jc w:val="both"/>
        <w:rPr>
          <w:sz w:val="23"/>
          <w:szCs w:val="23"/>
        </w:rPr>
      </w:pPr>
      <w:r w:rsidRPr="00FE1021">
        <w:rPr>
          <w:sz w:val="23"/>
          <w:szCs w:val="23"/>
        </w:rPr>
        <w:t>Līguma izpildes laikā noskaidrojas, ka Pārvadātājs nevar nodrošināt Līguma saistību izpildi;</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pārvadājums vismaz vienā no braucieniem tiek veikts Līguma noteikumiem neatbilstošā autobusā.</w:t>
      </w:r>
    </w:p>
    <w:p w:rsidR="007764DB" w:rsidRPr="00FE1021" w:rsidRDefault="007764DB" w:rsidP="007764DB">
      <w:pPr>
        <w:numPr>
          <w:ilvl w:val="1"/>
          <w:numId w:val="1"/>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rsidR="007764DB" w:rsidRPr="00FE1021" w:rsidRDefault="007764DB" w:rsidP="007764DB">
      <w:pPr>
        <w:tabs>
          <w:tab w:val="left" w:pos="0"/>
        </w:tabs>
        <w:spacing w:before="240" w:after="240"/>
        <w:jc w:val="center"/>
        <w:rPr>
          <w:b/>
          <w:sz w:val="23"/>
          <w:szCs w:val="23"/>
        </w:rPr>
      </w:pPr>
      <w:r w:rsidRPr="00FE1021">
        <w:rPr>
          <w:b/>
          <w:sz w:val="23"/>
          <w:szCs w:val="23"/>
        </w:rPr>
        <w:t>VIII. Strīdu izšķiršana</w:t>
      </w:r>
    </w:p>
    <w:p w:rsidR="007764DB" w:rsidRPr="00FE1021" w:rsidRDefault="007764DB" w:rsidP="007764DB">
      <w:pPr>
        <w:numPr>
          <w:ilvl w:val="0"/>
          <w:numId w:val="1"/>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rsidR="007764DB" w:rsidRPr="00FE1021" w:rsidRDefault="007764DB" w:rsidP="007764DB">
      <w:pPr>
        <w:tabs>
          <w:tab w:val="left" w:pos="0"/>
        </w:tabs>
        <w:spacing w:before="240" w:after="240" w:line="20" w:lineRule="atLeast"/>
        <w:jc w:val="center"/>
        <w:rPr>
          <w:b/>
          <w:sz w:val="23"/>
          <w:szCs w:val="23"/>
        </w:rPr>
      </w:pPr>
      <w:r w:rsidRPr="00FE1021">
        <w:rPr>
          <w:b/>
          <w:sz w:val="23"/>
          <w:szCs w:val="23"/>
        </w:rPr>
        <w:t>IX. Nepārvaramas varas apstākļi</w:t>
      </w:r>
    </w:p>
    <w:p w:rsidR="007764DB" w:rsidRPr="00FE1021" w:rsidRDefault="007764DB" w:rsidP="007764DB">
      <w:pPr>
        <w:numPr>
          <w:ilvl w:val="0"/>
          <w:numId w:val="1"/>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7764DB" w:rsidRPr="00FE1021" w:rsidRDefault="007764DB" w:rsidP="007764DB">
      <w:pPr>
        <w:numPr>
          <w:ilvl w:val="0"/>
          <w:numId w:val="1"/>
        </w:numPr>
        <w:spacing w:after="80"/>
        <w:ind w:left="357" w:hanging="357"/>
        <w:jc w:val="both"/>
        <w:rPr>
          <w:sz w:val="23"/>
          <w:szCs w:val="23"/>
        </w:rPr>
      </w:pPr>
      <w:r w:rsidRPr="00FE1021">
        <w:rPr>
          <w:sz w:val="23"/>
          <w:szCs w:val="23"/>
        </w:rPr>
        <w:t>Nepārvaramas varas apstākļu pierādīšanas pienākums gulstas uz to Pusi, kura uz tiem atsaucas.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764DB" w:rsidRPr="00FE1021" w:rsidRDefault="007764DB" w:rsidP="007764DB">
      <w:pPr>
        <w:numPr>
          <w:ilvl w:val="0"/>
          <w:numId w:val="1"/>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764DB" w:rsidRPr="00FE1021" w:rsidRDefault="007764DB" w:rsidP="007764DB">
      <w:pPr>
        <w:spacing w:before="240" w:after="240"/>
        <w:jc w:val="center"/>
        <w:rPr>
          <w:b/>
          <w:color w:val="000000"/>
          <w:sz w:val="23"/>
          <w:szCs w:val="23"/>
        </w:rPr>
      </w:pPr>
      <w:r w:rsidRPr="00FE1021">
        <w:rPr>
          <w:b/>
          <w:color w:val="000000"/>
          <w:sz w:val="23"/>
          <w:szCs w:val="23"/>
        </w:rPr>
        <w:t>X. Citi noteikumi</w:t>
      </w:r>
    </w:p>
    <w:p w:rsidR="007764DB" w:rsidRPr="004D7093" w:rsidRDefault="007764DB" w:rsidP="007764DB">
      <w:pPr>
        <w:numPr>
          <w:ilvl w:val="0"/>
          <w:numId w:val="1"/>
        </w:numPr>
        <w:spacing w:after="80"/>
        <w:ind w:left="357" w:hanging="357"/>
        <w:jc w:val="both"/>
        <w:rPr>
          <w:sz w:val="23"/>
          <w:szCs w:val="23"/>
        </w:rPr>
      </w:pPr>
      <w:r w:rsidRPr="004D7093">
        <w:rPr>
          <w:iCs/>
          <w:sz w:val="23"/>
          <w:szCs w:val="23"/>
        </w:rPr>
        <w:t xml:space="preserve">Līgums stājas spēkā līgumslēdzēju Pušu abpusējas parakstīšanas dienā un ir spēkā līdz pušu līgumsaistību izpildei. </w:t>
      </w:r>
    </w:p>
    <w:p w:rsidR="00156149" w:rsidRPr="004D7093" w:rsidRDefault="007764DB" w:rsidP="00156149">
      <w:pPr>
        <w:numPr>
          <w:ilvl w:val="0"/>
          <w:numId w:val="1"/>
        </w:numPr>
        <w:spacing w:after="80"/>
        <w:ind w:left="357" w:hanging="357"/>
        <w:jc w:val="both"/>
        <w:rPr>
          <w:sz w:val="23"/>
          <w:szCs w:val="23"/>
        </w:rPr>
      </w:pPr>
      <w:r w:rsidRPr="004D7093">
        <w:rPr>
          <w:bCs/>
          <w:iCs/>
          <w:color w:val="000000"/>
          <w:sz w:val="23"/>
          <w:szCs w:val="23"/>
        </w:rPr>
        <w:t>Ja kāda no Pusēm tiek reorganizēta, Līgums paliek spēkā un tā noteikumi kļūst saistoši Puses tiesību un saistību pārņēmējiem.</w:t>
      </w:r>
    </w:p>
    <w:p w:rsidR="007764DB" w:rsidRPr="004D7093" w:rsidRDefault="007764DB" w:rsidP="00156149">
      <w:pPr>
        <w:numPr>
          <w:ilvl w:val="0"/>
          <w:numId w:val="1"/>
        </w:numPr>
        <w:spacing w:after="80"/>
        <w:jc w:val="both"/>
        <w:rPr>
          <w:sz w:val="23"/>
          <w:szCs w:val="23"/>
        </w:rPr>
      </w:pPr>
      <w:r w:rsidRPr="004D7093">
        <w:rPr>
          <w:bCs/>
          <w:iCs/>
          <w:color w:val="000000"/>
          <w:sz w:val="23"/>
          <w:szCs w:val="23"/>
        </w:rPr>
        <w:t>Pasūtītāja par Līguma izpildi atbildīgā kontaktpersona, kas tiesīga veikt pārvadājumu pasūtījumus ir</w:t>
      </w:r>
      <w:r w:rsidR="00156149" w:rsidRPr="004D7093">
        <w:rPr>
          <w:bCs/>
          <w:iCs/>
          <w:color w:val="000000"/>
          <w:sz w:val="23"/>
          <w:szCs w:val="23"/>
        </w:rPr>
        <w:t xml:space="preserve"> sabiedrisko attiecību speciāliste </w:t>
      </w:r>
      <w:proofErr w:type="spellStart"/>
      <w:r w:rsidR="00156149" w:rsidRPr="004D7093">
        <w:rPr>
          <w:b/>
          <w:bCs/>
          <w:iCs/>
          <w:color w:val="000000"/>
          <w:sz w:val="23"/>
          <w:szCs w:val="23"/>
        </w:rPr>
        <w:t>Aļona</w:t>
      </w:r>
      <w:proofErr w:type="spellEnd"/>
      <w:r w:rsidR="00156149" w:rsidRPr="004D7093">
        <w:rPr>
          <w:b/>
          <w:bCs/>
          <w:iCs/>
          <w:color w:val="000000"/>
          <w:sz w:val="23"/>
          <w:szCs w:val="23"/>
        </w:rPr>
        <w:t xml:space="preserve"> </w:t>
      </w:r>
      <w:proofErr w:type="spellStart"/>
      <w:r w:rsidR="00156149" w:rsidRPr="004D7093">
        <w:rPr>
          <w:b/>
          <w:bCs/>
          <w:iCs/>
          <w:color w:val="000000"/>
          <w:sz w:val="23"/>
          <w:szCs w:val="23"/>
        </w:rPr>
        <w:t>Moļejeva</w:t>
      </w:r>
      <w:proofErr w:type="spellEnd"/>
      <w:r w:rsidRPr="004D7093">
        <w:rPr>
          <w:bCs/>
          <w:iCs/>
          <w:color w:val="000000"/>
          <w:sz w:val="23"/>
          <w:szCs w:val="23"/>
        </w:rPr>
        <w:t xml:space="preserve">, tālrunis: </w:t>
      </w:r>
      <w:r w:rsidR="00156149" w:rsidRPr="004D7093">
        <w:rPr>
          <w:sz w:val="23"/>
          <w:szCs w:val="23"/>
        </w:rPr>
        <w:t xml:space="preserve">65424233, 29519357, </w:t>
      </w:r>
      <w:r w:rsidRPr="004D7093">
        <w:rPr>
          <w:bCs/>
          <w:iCs/>
          <w:color w:val="000000"/>
          <w:sz w:val="23"/>
          <w:szCs w:val="23"/>
        </w:rPr>
        <w:t xml:space="preserve">e-pasts: </w:t>
      </w:r>
      <w:hyperlink r:id="rId8" w:history="1">
        <w:r w:rsidR="00156149" w:rsidRPr="004D7093">
          <w:rPr>
            <w:rStyle w:val="Hyperlink"/>
            <w:bCs/>
            <w:iCs/>
            <w:sz w:val="23"/>
            <w:szCs w:val="23"/>
          </w:rPr>
          <w:t>sport@daugavpils.lv</w:t>
        </w:r>
      </w:hyperlink>
      <w:r w:rsidR="00156149" w:rsidRPr="004D7093">
        <w:rPr>
          <w:bCs/>
          <w:iCs/>
          <w:color w:val="000000"/>
          <w:sz w:val="23"/>
          <w:szCs w:val="23"/>
        </w:rPr>
        <w:t xml:space="preserve">. </w:t>
      </w:r>
    </w:p>
    <w:p w:rsidR="007764DB" w:rsidRPr="004D7093" w:rsidRDefault="007764DB" w:rsidP="007764DB">
      <w:pPr>
        <w:numPr>
          <w:ilvl w:val="0"/>
          <w:numId w:val="1"/>
        </w:numPr>
        <w:spacing w:after="80"/>
        <w:ind w:left="357" w:hanging="357"/>
        <w:jc w:val="both"/>
        <w:rPr>
          <w:sz w:val="23"/>
          <w:szCs w:val="23"/>
        </w:rPr>
      </w:pPr>
      <w:r w:rsidRPr="004D7093">
        <w:rPr>
          <w:bCs/>
          <w:iCs/>
          <w:color w:val="000000"/>
          <w:sz w:val="23"/>
          <w:szCs w:val="23"/>
        </w:rPr>
        <w:t xml:space="preserve">Pārvadātāja par Līguma izpildi atbildīgā kontaktpersona ir </w:t>
      </w:r>
      <w:r w:rsidR="00D01056" w:rsidRPr="004D7093">
        <w:rPr>
          <w:bCs/>
          <w:iCs/>
          <w:color w:val="000000"/>
          <w:sz w:val="23"/>
          <w:szCs w:val="23"/>
        </w:rPr>
        <w:t xml:space="preserve">valdes loceklis </w:t>
      </w:r>
      <w:r w:rsidR="00D01056" w:rsidRPr="004D7093">
        <w:rPr>
          <w:b/>
          <w:bCs/>
          <w:iCs/>
          <w:color w:val="000000"/>
          <w:sz w:val="23"/>
          <w:szCs w:val="23"/>
        </w:rPr>
        <w:t xml:space="preserve">Aleksandrs </w:t>
      </w:r>
      <w:proofErr w:type="spellStart"/>
      <w:r w:rsidR="00D01056" w:rsidRPr="004D7093">
        <w:rPr>
          <w:b/>
          <w:bCs/>
          <w:iCs/>
          <w:color w:val="000000"/>
          <w:sz w:val="23"/>
          <w:szCs w:val="23"/>
        </w:rPr>
        <w:t>Davidovs</w:t>
      </w:r>
      <w:proofErr w:type="spellEnd"/>
      <w:r w:rsidRPr="004D7093">
        <w:rPr>
          <w:bCs/>
          <w:iCs/>
          <w:color w:val="000000"/>
          <w:sz w:val="23"/>
          <w:szCs w:val="23"/>
        </w:rPr>
        <w:t>, tālrunis:</w:t>
      </w:r>
      <w:r w:rsidR="00D01056" w:rsidRPr="004D7093">
        <w:rPr>
          <w:bCs/>
          <w:iCs/>
          <w:color w:val="000000"/>
          <w:sz w:val="23"/>
          <w:szCs w:val="23"/>
        </w:rPr>
        <w:t xml:space="preserve"> 654 22636,</w:t>
      </w:r>
      <w:r w:rsidRPr="004D7093">
        <w:rPr>
          <w:bCs/>
          <w:iCs/>
          <w:color w:val="000000"/>
          <w:sz w:val="23"/>
          <w:szCs w:val="23"/>
        </w:rPr>
        <w:t xml:space="preserve"> </w:t>
      </w:r>
      <w:r w:rsidR="00D01056" w:rsidRPr="004D7093">
        <w:rPr>
          <w:bCs/>
          <w:iCs/>
          <w:color w:val="000000"/>
          <w:sz w:val="23"/>
          <w:szCs w:val="23"/>
        </w:rPr>
        <w:t>29161813</w:t>
      </w:r>
      <w:r w:rsidRPr="004D7093">
        <w:rPr>
          <w:bCs/>
          <w:iCs/>
          <w:color w:val="000000"/>
          <w:sz w:val="23"/>
          <w:szCs w:val="23"/>
        </w:rPr>
        <w:t xml:space="preserve">, e-pasts: </w:t>
      </w:r>
      <w:hyperlink r:id="rId9" w:history="1">
        <w:r w:rsidR="00222ED8" w:rsidRPr="004D7093">
          <w:rPr>
            <w:rStyle w:val="Hyperlink"/>
            <w:bCs/>
            <w:iCs/>
            <w:sz w:val="23"/>
            <w:szCs w:val="23"/>
          </w:rPr>
          <w:t>bus.noma@gmail.com</w:t>
        </w:r>
      </w:hyperlink>
      <w:r w:rsidRPr="004D7093">
        <w:rPr>
          <w:bCs/>
          <w:iCs/>
          <w:color w:val="000000"/>
          <w:sz w:val="23"/>
          <w:szCs w:val="23"/>
        </w:rPr>
        <w:t>.</w:t>
      </w:r>
    </w:p>
    <w:p w:rsidR="007764DB" w:rsidRPr="004D7093" w:rsidRDefault="007764DB" w:rsidP="007764DB">
      <w:pPr>
        <w:numPr>
          <w:ilvl w:val="0"/>
          <w:numId w:val="1"/>
        </w:numPr>
        <w:spacing w:after="80"/>
        <w:ind w:left="357" w:hanging="357"/>
        <w:jc w:val="both"/>
        <w:rPr>
          <w:sz w:val="23"/>
          <w:szCs w:val="23"/>
        </w:rPr>
      </w:pPr>
      <w:r w:rsidRPr="004D7093">
        <w:rPr>
          <w:color w:val="000000"/>
          <w:sz w:val="23"/>
          <w:szCs w:val="23"/>
        </w:rPr>
        <w:t>Līgumam tiek pievienoti un tā neatņemamas sastāvdaļas ir šādi pielikumi:</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Nr.1 – Tehniskais piedāvājums uz </w:t>
      </w:r>
      <w:r w:rsidR="00A67206">
        <w:rPr>
          <w:color w:val="000000"/>
          <w:sz w:val="23"/>
          <w:szCs w:val="23"/>
        </w:rPr>
        <w:t>2</w:t>
      </w:r>
      <w:r w:rsidRPr="00404803">
        <w:rPr>
          <w:color w:val="000000"/>
          <w:sz w:val="23"/>
          <w:szCs w:val="23"/>
        </w:rPr>
        <w:t xml:space="preserve">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Nr.2 – Izmaksu tāme uz </w:t>
      </w:r>
      <w:r w:rsidR="00A67206">
        <w:rPr>
          <w:color w:val="000000"/>
          <w:sz w:val="23"/>
          <w:szCs w:val="23"/>
        </w:rPr>
        <w:t>2</w:t>
      </w:r>
      <w:r w:rsidRPr="00404803">
        <w:rPr>
          <w:color w:val="000000"/>
          <w:sz w:val="23"/>
          <w:szCs w:val="23"/>
        </w:rPr>
        <w:t xml:space="preserve">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Nr.3 – Licences kopija uz 1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Nr.4 – Profesionālās kompetences sertifikāta kopija uz 1 </w:t>
      </w:r>
      <w:proofErr w:type="spellStart"/>
      <w:r w:rsidRPr="00404803">
        <w:rPr>
          <w:color w:val="000000"/>
          <w:sz w:val="23"/>
          <w:szCs w:val="23"/>
        </w:rPr>
        <w:t>lp</w:t>
      </w:r>
      <w:proofErr w:type="spellEnd"/>
      <w:r w:rsidRPr="00404803">
        <w:rPr>
          <w:color w:val="000000"/>
          <w:sz w:val="23"/>
          <w:szCs w:val="23"/>
        </w:rPr>
        <w:t>.</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Līgums ar tā pielikumiem sagatavots</w:t>
      </w:r>
      <w:r w:rsidR="00564579">
        <w:rPr>
          <w:color w:val="000000"/>
          <w:sz w:val="23"/>
          <w:szCs w:val="23"/>
        </w:rPr>
        <w:t xml:space="preserve"> </w:t>
      </w:r>
      <w:r w:rsidRPr="00FE1021">
        <w:rPr>
          <w:color w:val="000000"/>
          <w:sz w:val="23"/>
          <w:szCs w:val="23"/>
        </w:rPr>
        <w:t xml:space="preserve"> </w:t>
      </w:r>
      <w:r w:rsidR="00F92DE3">
        <w:rPr>
          <w:color w:val="000000"/>
          <w:sz w:val="23"/>
          <w:szCs w:val="23"/>
        </w:rPr>
        <w:t>2 (divos</w:t>
      </w:r>
      <w:r w:rsidRPr="00FE1021">
        <w:rPr>
          <w:color w:val="000000"/>
          <w:sz w:val="23"/>
          <w:szCs w:val="23"/>
        </w:rPr>
        <w:t>)</w:t>
      </w:r>
      <w:r w:rsidR="00F92DE3">
        <w:rPr>
          <w:color w:val="000000"/>
          <w:sz w:val="23"/>
          <w:szCs w:val="23"/>
        </w:rPr>
        <w:t xml:space="preserve"> </w:t>
      </w:r>
      <w:r w:rsidRPr="00FE1021">
        <w:rPr>
          <w:color w:val="000000"/>
          <w:sz w:val="23"/>
          <w:szCs w:val="23"/>
        </w:rPr>
        <w:t xml:space="preserve">identiskos eksemplāros uz </w:t>
      </w:r>
      <w:r w:rsidR="00A67206">
        <w:rPr>
          <w:color w:val="000000"/>
          <w:sz w:val="23"/>
          <w:szCs w:val="23"/>
        </w:rPr>
        <w:t>11</w:t>
      </w:r>
      <w:r w:rsidRPr="00FE1021">
        <w:rPr>
          <w:color w:val="000000"/>
          <w:sz w:val="23"/>
          <w:szCs w:val="23"/>
        </w:rPr>
        <w:t xml:space="preserve"> (</w:t>
      </w:r>
      <w:r w:rsidR="00A67206">
        <w:rPr>
          <w:color w:val="000000"/>
          <w:sz w:val="23"/>
          <w:szCs w:val="23"/>
        </w:rPr>
        <w:t>vien</w:t>
      </w:r>
      <w:r w:rsidR="003C3DD9">
        <w:rPr>
          <w:color w:val="000000"/>
          <w:sz w:val="23"/>
          <w:szCs w:val="23"/>
        </w:rPr>
        <w:t>padsmit</w:t>
      </w:r>
      <w:r w:rsidRPr="00FE1021">
        <w:rPr>
          <w:color w:val="000000"/>
          <w:sz w:val="23"/>
          <w:szCs w:val="23"/>
        </w:rPr>
        <w:t xml:space="preserve">) lapām ar vienādu juridisko spēku, no kuriem </w:t>
      </w:r>
      <w:r w:rsidR="00F92DE3">
        <w:rPr>
          <w:color w:val="000000"/>
          <w:sz w:val="23"/>
          <w:szCs w:val="23"/>
        </w:rPr>
        <w:t>1 (viens</w:t>
      </w:r>
      <w:r w:rsidRPr="00FE1021">
        <w:rPr>
          <w:color w:val="000000"/>
          <w:sz w:val="23"/>
          <w:szCs w:val="23"/>
        </w:rPr>
        <w:t xml:space="preserve">) eksemplāri glabājas pie Pasūtītāja un </w:t>
      </w:r>
      <w:r w:rsidR="00F92DE3">
        <w:rPr>
          <w:color w:val="000000"/>
          <w:sz w:val="23"/>
          <w:szCs w:val="23"/>
        </w:rPr>
        <w:t>1</w:t>
      </w:r>
      <w:r w:rsidR="003C3DD9">
        <w:rPr>
          <w:color w:val="000000"/>
          <w:sz w:val="23"/>
          <w:szCs w:val="23"/>
        </w:rPr>
        <w:t xml:space="preserve"> </w:t>
      </w:r>
      <w:r w:rsidRPr="00FE1021">
        <w:rPr>
          <w:color w:val="000000"/>
          <w:sz w:val="23"/>
          <w:szCs w:val="23"/>
        </w:rPr>
        <w:t>(</w:t>
      </w:r>
      <w:r w:rsidR="00F92DE3">
        <w:rPr>
          <w:color w:val="000000"/>
          <w:sz w:val="23"/>
          <w:szCs w:val="23"/>
        </w:rPr>
        <w:t>viens</w:t>
      </w:r>
      <w:r w:rsidRPr="00FE1021">
        <w:rPr>
          <w:color w:val="000000"/>
          <w:sz w:val="23"/>
          <w:szCs w:val="23"/>
        </w:rPr>
        <w:t>) eksemplārs glabājas pie Pārvadātāja.</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rsidR="007764DB" w:rsidRPr="00FE1021" w:rsidRDefault="007764DB" w:rsidP="007764DB">
      <w:pPr>
        <w:spacing w:line="20" w:lineRule="atLeast"/>
        <w:ind w:left="567"/>
        <w:jc w:val="both"/>
        <w:rPr>
          <w:b/>
          <w:color w:val="000000"/>
          <w:sz w:val="23"/>
          <w:szCs w:val="23"/>
        </w:rPr>
      </w:pPr>
    </w:p>
    <w:p w:rsidR="00E97DDB" w:rsidRDefault="007764DB" w:rsidP="00D01056">
      <w:pPr>
        <w:jc w:val="center"/>
        <w:rPr>
          <w:b/>
          <w:color w:val="000000"/>
          <w:sz w:val="23"/>
          <w:szCs w:val="23"/>
        </w:rPr>
      </w:pPr>
      <w:r w:rsidRPr="00FE1021">
        <w:rPr>
          <w:b/>
          <w:color w:val="000000"/>
          <w:sz w:val="23"/>
          <w:szCs w:val="23"/>
        </w:rPr>
        <w:t>XI. Pušu rekvizīti</w:t>
      </w:r>
    </w:p>
    <w:p w:rsidR="00336A05" w:rsidRDefault="00336A05" w:rsidP="00D01056">
      <w:pPr>
        <w:jc w:val="center"/>
        <w:rPr>
          <w:b/>
          <w:color w:val="000000"/>
          <w:sz w:val="23"/>
          <w:szCs w:val="23"/>
        </w:rPr>
      </w:pPr>
    </w:p>
    <w:tbl>
      <w:tblPr>
        <w:tblpPr w:leftFromText="180" w:rightFromText="180" w:vertAnchor="text" w:tblpY="1"/>
        <w:tblOverlap w:val="never"/>
        <w:tblW w:w="5080" w:type="pct"/>
        <w:tblLook w:val="0000" w:firstRow="0" w:lastRow="0" w:firstColumn="0" w:lastColumn="0" w:noHBand="0" w:noVBand="0"/>
      </w:tblPr>
      <w:tblGrid>
        <w:gridCol w:w="5057"/>
        <w:gridCol w:w="4453"/>
      </w:tblGrid>
      <w:tr w:rsidR="00336A05" w:rsidRPr="00404803" w:rsidTr="004B3571">
        <w:trPr>
          <w:trHeight w:val="2578"/>
        </w:trPr>
        <w:tc>
          <w:tcPr>
            <w:tcW w:w="2659" w:type="pct"/>
            <w:tcBorders>
              <w:top w:val="nil"/>
              <w:left w:val="nil"/>
              <w:bottom w:val="nil"/>
              <w:right w:val="nil"/>
            </w:tcBorders>
          </w:tcPr>
          <w:p w:rsidR="00336A05" w:rsidRPr="00404803" w:rsidRDefault="00336A05" w:rsidP="004B3571">
            <w:pPr>
              <w:keepNext/>
              <w:suppressAutoHyphens w:val="0"/>
              <w:ind w:left="-28"/>
              <w:outlineLvl w:val="2"/>
              <w:rPr>
                <w:rFonts w:eastAsiaTheme="minorHAnsi"/>
                <w:b/>
                <w:bCs/>
                <w:caps/>
                <w:sz w:val="23"/>
                <w:szCs w:val="23"/>
                <w:lang w:val="en-US" w:eastAsia="en-US"/>
              </w:rPr>
            </w:pPr>
            <w:r w:rsidRPr="00404803">
              <w:rPr>
                <w:rFonts w:eastAsiaTheme="minorHAnsi"/>
                <w:b/>
                <w:bCs/>
                <w:caps/>
                <w:sz w:val="23"/>
                <w:szCs w:val="23"/>
                <w:lang w:val="en-US" w:eastAsia="en-US"/>
              </w:rPr>
              <w:t>Pasūtītājs:</w:t>
            </w:r>
          </w:p>
          <w:p w:rsidR="00336A05" w:rsidRPr="00404803" w:rsidRDefault="00336A05" w:rsidP="004B3571">
            <w:pPr>
              <w:keepNext/>
              <w:suppressAutoHyphens w:val="0"/>
              <w:ind w:left="-28"/>
              <w:outlineLvl w:val="2"/>
              <w:rPr>
                <w:rFonts w:eastAsiaTheme="minorHAnsi"/>
                <w:b/>
                <w:bCs/>
                <w:caps/>
                <w:sz w:val="23"/>
                <w:szCs w:val="23"/>
                <w:lang w:val="en-US" w:eastAsia="en-US"/>
              </w:rPr>
            </w:pPr>
          </w:p>
          <w:p w:rsidR="00336A05" w:rsidRPr="008F7E22" w:rsidRDefault="00131AB6" w:rsidP="004B3571">
            <w:pPr>
              <w:keepNext/>
              <w:suppressAutoHyphens w:val="0"/>
              <w:ind w:left="-28"/>
              <w:outlineLvl w:val="2"/>
              <w:rPr>
                <w:rFonts w:eastAsiaTheme="minorHAnsi"/>
                <w:b/>
                <w:bCs/>
                <w:sz w:val="23"/>
                <w:szCs w:val="23"/>
                <w:lang w:val="en-US" w:eastAsia="en-US"/>
              </w:rPr>
            </w:pPr>
            <w:r w:rsidRPr="008F7E22">
              <w:rPr>
                <w:b/>
                <w:sz w:val="23"/>
                <w:szCs w:val="23"/>
              </w:rPr>
              <w:t>Daugavpils pilsētas Sporta pārvalde</w:t>
            </w:r>
          </w:p>
          <w:p w:rsidR="00336A05" w:rsidRPr="00404803" w:rsidRDefault="00336A05" w:rsidP="004B3571">
            <w:pPr>
              <w:suppressAutoHyphens w:val="0"/>
              <w:ind w:left="-28"/>
              <w:rPr>
                <w:rFonts w:eastAsiaTheme="minorHAnsi"/>
                <w:sz w:val="23"/>
                <w:szCs w:val="23"/>
                <w:lang w:val="en-US" w:eastAsia="en-US"/>
              </w:rPr>
            </w:pPr>
            <w:proofErr w:type="spellStart"/>
            <w:r w:rsidRPr="00404803">
              <w:rPr>
                <w:rFonts w:eastAsiaTheme="minorHAnsi"/>
                <w:sz w:val="23"/>
                <w:szCs w:val="23"/>
                <w:lang w:val="en-US" w:eastAsia="en-US"/>
              </w:rPr>
              <w:t>reģ.Nr</w:t>
            </w:r>
            <w:proofErr w:type="spellEnd"/>
            <w:r w:rsidRPr="00404803">
              <w:rPr>
                <w:rFonts w:eastAsiaTheme="minorHAnsi"/>
                <w:sz w:val="23"/>
                <w:szCs w:val="23"/>
                <w:lang w:val="en-US" w:eastAsia="en-US"/>
              </w:rPr>
              <w:t>.</w:t>
            </w:r>
            <w:r w:rsidR="00131AB6" w:rsidRPr="00131AB6">
              <w:rPr>
                <w:bCs/>
                <w:sz w:val="23"/>
                <w:szCs w:val="23"/>
              </w:rPr>
              <w:t>90000399043</w:t>
            </w:r>
          </w:p>
          <w:p w:rsidR="00336A05" w:rsidRPr="00404803" w:rsidRDefault="00131AB6" w:rsidP="004B3571">
            <w:pPr>
              <w:suppressAutoHyphens w:val="0"/>
              <w:ind w:left="-28"/>
              <w:rPr>
                <w:rFonts w:eastAsiaTheme="minorHAnsi"/>
                <w:sz w:val="23"/>
                <w:szCs w:val="23"/>
                <w:lang w:val="en-US" w:eastAsia="en-US"/>
              </w:rPr>
            </w:pPr>
            <w:proofErr w:type="spellStart"/>
            <w:r w:rsidRPr="00DD242F">
              <w:rPr>
                <w:sz w:val="23"/>
                <w:szCs w:val="23"/>
                <w:lang w:val="en-US"/>
              </w:rPr>
              <w:t>Stacijas</w:t>
            </w:r>
            <w:proofErr w:type="spellEnd"/>
            <w:r w:rsidRPr="00DD242F">
              <w:rPr>
                <w:sz w:val="23"/>
                <w:szCs w:val="23"/>
                <w:lang w:val="en-US"/>
              </w:rPr>
              <w:t xml:space="preserve"> </w:t>
            </w:r>
            <w:proofErr w:type="spellStart"/>
            <w:r w:rsidRPr="00DD242F">
              <w:rPr>
                <w:sz w:val="23"/>
                <w:szCs w:val="23"/>
                <w:lang w:val="en-US"/>
              </w:rPr>
              <w:t>iela</w:t>
            </w:r>
            <w:proofErr w:type="spellEnd"/>
            <w:r w:rsidRPr="00DD242F">
              <w:rPr>
                <w:sz w:val="23"/>
                <w:szCs w:val="23"/>
                <w:lang w:val="en-US"/>
              </w:rPr>
              <w:t xml:space="preserve"> 47a, Daugavpils, LV-5401</w:t>
            </w:r>
          </w:p>
          <w:p w:rsidR="00336A05" w:rsidRPr="00404803" w:rsidRDefault="00336A05" w:rsidP="004B3571">
            <w:pPr>
              <w:suppressAutoHyphens w:val="0"/>
              <w:rPr>
                <w:rFonts w:eastAsiaTheme="minorHAnsi"/>
                <w:sz w:val="23"/>
                <w:szCs w:val="23"/>
                <w:lang w:val="en-US" w:eastAsia="en-US"/>
              </w:rPr>
            </w:pPr>
          </w:p>
          <w:p w:rsidR="00336A05" w:rsidRPr="00404803" w:rsidRDefault="00336A05" w:rsidP="004B3571">
            <w:pPr>
              <w:suppressAutoHyphens w:val="0"/>
              <w:rPr>
                <w:rFonts w:eastAsiaTheme="minorHAnsi"/>
                <w:sz w:val="23"/>
                <w:szCs w:val="23"/>
                <w:lang w:val="en-US" w:eastAsia="en-US"/>
              </w:rPr>
            </w:pPr>
          </w:p>
          <w:p w:rsidR="00B139C3" w:rsidRDefault="00B139C3" w:rsidP="00131AB6">
            <w:pPr>
              <w:suppressAutoHyphens w:val="0"/>
              <w:rPr>
                <w:rFonts w:eastAsiaTheme="minorHAnsi"/>
                <w:sz w:val="23"/>
                <w:szCs w:val="23"/>
                <w:lang w:val="en-US" w:eastAsia="en-US"/>
              </w:rPr>
            </w:pPr>
          </w:p>
          <w:p w:rsidR="00336A05" w:rsidRPr="00404803" w:rsidRDefault="00131AB6" w:rsidP="00131AB6">
            <w:pPr>
              <w:suppressAutoHyphens w:val="0"/>
              <w:rPr>
                <w:rFonts w:eastAsiaTheme="minorHAnsi"/>
                <w:sz w:val="23"/>
                <w:szCs w:val="23"/>
                <w:lang w:val="en-US" w:eastAsia="en-US"/>
              </w:rPr>
            </w:pPr>
            <w:proofErr w:type="spellStart"/>
            <w:r>
              <w:rPr>
                <w:rFonts w:eastAsiaTheme="minorHAnsi"/>
                <w:sz w:val="23"/>
                <w:szCs w:val="23"/>
                <w:lang w:val="en-US" w:eastAsia="en-US"/>
              </w:rPr>
              <w:t>Vadītājs</w:t>
            </w:r>
            <w:proofErr w:type="spellEnd"/>
            <w:r w:rsidR="00336A05" w:rsidRPr="00404803">
              <w:rPr>
                <w:rFonts w:eastAsiaTheme="minorHAnsi"/>
                <w:sz w:val="23"/>
                <w:szCs w:val="23"/>
                <w:lang w:val="en-US" w:eastAsia="en-US"/>
              </w:rPr>
              <w:br/>
            </w:r>
            <w:proofErr w:type="spellStart"/>
            <w:r>
              <w:rPr>
                <w:rFonts w:eastAsiaTheme="minorHAnsi"/>
                <w:sz w:val="23"/>
                <w:szCs w:val="23"/>
                <w:lang w:val="en-US" w:eastAsia="en-US"/>
              </w:rPr>
              <w:t>M.Jenbajevs</w:t>
            </w:r>
            <w:proofErr w:type="spellEnd"/>
            <w:r w:rsidR="00336A05" w:rsidRPr="00404803">
              <w:rPr>
                <w:rFonts w:eastAsiaTheme="minorHAnsi"/>
                <w:sz w:val="23"/>
                <w:szCs w:val="23"/>
                <w:lang w:val="en-US" w:eastAsia="en-US"/>
              </w:rPr>
              <w:t>_________________________</w:t>
            </w:r>
          </w:p>
        </w:tc>
        <w:tc>
          <w:tcPr>
            <w:tcW w:w="2341" w:type="pct"/>
            <w:tcBorders>
              <w:top w:val="nil"/>
              <w:left w:val="nil"/>
              <w:bottom w:val="nil"/>
              <w:right w:val="nil"/>
            </w:tcBorders>
          </w:tcPr>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PĀRVADĀTĀJS:</w:t>
            </w:r>
          </w:p>
          <w:p w:rsidR="00336A05" w:rsidRPr="00404803" w:rsidRDefault="00336A05" w:rsidP="004B3571">
            <w:pPr>
              <w:suppressAutoHyphens w:val="0"/>
              <w:rPr>
                <w:rFonts w:eastAsiaTheme="minorHAnsi"/>
                <w:b/>
                <w:sz w:val="23"/>
                <w:szCs w:val="23"/>
                <w:lang w:val="en-US" w:eastAsia="en-US"/>
              </w:rPr>
            </w:pPr>
          </w:p>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SIA “</w:t>
            </w:r>
            <w:proofErr w:type="spellStart"/>
            <w:r w:rsidR="008F7E22">
              <w:rPr>
                <w:rFonts w:eastAsiaTheme="minorHAnsi"/>
                <w:b/>
                <w:sz w:val="23"/>
                <w:szCs w:val="23"/>
                <w:lang w:val="en-US" w:eastAsia="en-US"/>
              </w:rPr>
              <w:t>Miks</w:t>
            </w:r>
            <w:proofErr w:type="spellEnd"/>
            <w:r w:rsidR="008F7E22">
              <w:rPr>
                <w:rFonts w:eastAsiaTheme="minorHAnsi"/>
                <w:b/>
                <w:sz w:val="23"/>
                <w:szCs w:val="23"/>
                <w:lang w:val="en-US" w:eastAsia="en-US"/>
              </w:rPr>
              <w:t xml:space="preserve"> BUS</w:t>
            </w:r>
            <w:r w:rsidRPr="00404803">
              <w:rPr>
                <w:rFonts w:eastAsiaTheme="minorHAnsi"/>
                <w:b/>
                <w:sz w:val="23"/>
                <w:szCs w:val="23"/>
                <w:lang w:val="en-US" w:eastAsia="en-US"/>
              </w:rPr>
              <w:t>”</w:t>
            </w:r>
          </w:p>
          <w:p w:rsidR="00336A05" w:rsidRPr="00404803" w:rsidRDefault="00336A05" w:rsidP="004B3571">
            <w:pPr>
              <w:suppressAutoHyphens w:val="0"/>
              <w:rPr>
                <w:rFonts w:eastAsiaTheme="minorHAnsi"/>
                <w:iCs/>
                <w:sz w:val="23"/>
                <w:szCs w:val="23"/>
                <w:lang w:val="en-US" w:eastAsia="en-US"/>
              </w:rPr>
            </w:pPr>
            <w:proofErr w:type="spellStart"/>
            <w:r w:rsidRPr="00404803">
              <w:rPr>
                <w:rFonts w:eastAsiaTheme="minorHAnsi"/>
                <w:sz w:val="23"/>
                <w:szCs w:val="23"/>
                <w:lang w:val="en-US" w:eastAsia="en-US"/>
              </w:rPr>
              <w:t>reģ</w:t>
            </w:r>
            <w:proofErr w:type="spellEnd"/>
            <w:r w:rsidRPr="00404803">
              <w:rPr>
                <w:rFonts w:eastAsiaTheme="minorHAnsi"/>
                <w:sz w:val="23"/>
                <w:szCs w:val="23"/>
                <w:lang w:val="en-US" w:eastAsia="en-US"/>
              </w:rPr>
              <w:t xml:space="preserve">. </w:t>
            </w:r>
            <w:proofErr w:type="spellStart"/>
            <w:r w:rsidRPr="00404803">
              <w:rPr>
                <w:rFonts w:eastAsiaTheme="minorHAnsi"/>
                <w:sz w:val="23"/>
                <w:szCs w:val="23"/>
                <w:lang w:val="en-US" w:eastAsia="en-US"/>
              </w:rPr>
              <w:t>Nr</w:t>
            </w:r>
            <w:proofErr w:type="spellEnd"/>
            <w:r w:rsidRPr="00404803">
              <w:rPr>
                <w:rFonts w:eastAsiaTheme="minorHAnsi"/>
                <w:sz w:val="23"/>
                <w:szCs w:val="23"/>
                <w:lang w:val="en-US" w:eastAsia="en-US"/>
              </w:rPr>
              <w:t>.</w:t>
            </w:r>
            <w:r w:rsidR="00896DF7" w:rsidRPr="00896DF7">
              <w:rPr>
                <w:sz w:val="23"/>
                <w:szCs w:val="23"/>
              </w:rPr>
              <w:t>41503034476</w:t>
            </w:r>
          </w:p>
          <w:p w:rsidR="00336A05" w:rsidRPr="00404803" w:rsidRDefault="00896DF7" w:rsidP="004B3571">
            <w:pPr>
              <w:suppressAutoHyphens w:val="0"/>
              <w:rPr>
                <w:rFonts w:eastAsiaTheme="minorHAnsi"/>
                <w:iCs/>
                <w:sz w:val="23"/>
                <w:szCs w:val="23"/>
                <w:lang w:val="en-US" w:eastAsia="en-US"/>
              </w:rPr>
            </w:pPr>
            <w:r w:rsidRPr="00896DF7">
              <w:rPr>
                <w:sz w:val="23"/>
                <w:szCs w:val="23"/>
              </w:rPr>
              <w:t>Cietokšņa iela 35 - 1, Daugavpils, LV-5401</w:t>
            </w:r>
            <w:r w:rsidR="00336A05" w:rsidRPr="00404803">
              <w:rPr>
                <w:rFonts w:eastAsiaTheme="minorHAnsi"/>
                <w:iCs/>
                <w:sz w:val="23"/>
                <w:szCs w:val="23"/>
                <w:lang w:val="en-US" w:eastAsia="en-US"/>
              </w:rPr>
              <w:t xml:space="preserve"> </w:t>
            </w: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 xml:space="preserve">AS </w:t>
            </w:r>
            <w:r w:rsidR="00B139C3">
              <w:rPr>
                <w:rFonts w:eastAsiaTheme="minorHAnsi"/>
                <w:iCs/>
                <w:sz w:val="23"/>
                <w:szCs w:val="23"/>
                <w:lang w:val="en-US" w:eastAsia="en-US"/>
              </w:rPr>
              <w:t xml:space="preserve">“DNB </w:t>
            </w:r>
            <w:proofErr w:type="spellStart"/>
            <w:r w:rsidRPr="00404803">
              <w:rPr>
                <w:rFonts w:eastAsiaTheme="minorHAnsi"/>
                <w:iCs/>
                <w:sz w:val="23"/>
                <w:szCs w:val="23"/>
                <w:lang w:val="en-US" w:eastAsia="en-US"/>
              </w:rPr>
              <w:t>banka</w:t>
            </w:r>
            <w:proofErr w:type="spellEnd"/>
            <w:r w:rsidR="00B139C3">
              <w:rPr>
                <w:rFonts w:eastAsiaTheme="minorHAnsi"/>
                <w:iCs/>
                <w:sz w:val="23"/>
                <w:szCs w:val="23"/>
                <w:lang w:val="en-US" w:eastAsia="en-US"/>
              </w:rPr>
              <w:t>”</w:t>
            </w:r>
            <w:r w:rsidRPr="00404803">
              <w:rPr>
                <w:rFonts w:eastAsiaTheme="minorHAnsi"/>
                <w:iCs/>
                <w:sz w:val="23"/>
                <w:szCs w:val="23"/>
                <w:lang w:val="en-US" w:eastAsia="en-US"/>
              </w:rPr>
              <w:t xml:space="preserve">, </w:t>
            </w:r>
            <w:r w:rsidR="00B139C3">
              <w:rPr>
                <w:rFonts w:eastAsiaTheme="minorHAnsi"/>
                <w:iCs/>
                <w:sz w:val="23"/>
                <w:szCs w:val="23"/>
                <w:lang w:val="en-US" w:eastAsia="en-US"/>
              </w:rPr>
              <w:t>RIKO</w:t>
            </w:r>
            <w:r w:rsidRPr="00404803">
              <w:rPr>
                <w:rFonts w:eastAsiaTheme="minorHAnsi"/>
                <w:iCs/>
                <w:sz w:val="23"/>
                <w:szCs w:val="23"/>
                <w:lang w:val="en-US" w:eastAsia="en-US"/>
              </w:rPr>
              <w:t>LV2</w:t>
            </w:r>
            <w:r w:rsidR="00B139C3">
              <w:rPr>
                <w:rFonts w:eastAsiaTheme="minorHAnsi"/>
                <w:iCs/>
                <w:sz w:val="23"/>
                <w:szCs w:val="23"/>
                <w:lang w:val="en-US" w:eastAsia="en-US"/>
              </w:rPr>
              <w:t>X</w:t>
            </w:r>
          </w:p>
          <w:p w:rsidR="00336A05" w:rsidRPr="00404803" w:rsidRDefault="00B139C3" w:rsidP="004B3571">
            <w:pPr>
              <w:suppressAutoHyphens w:val="0"/>
              <w:rPr>
                <w:rFonts w:eastAsiaTheme="minorHAnsi"/>
                <w:iCs/>
                <w:sz w:val="23"/>
                <w:szCs w:val="23"/>
                <w:lang w:val="en-US" w:eastAsia="en-US"/>
              </w:rPr>
            </w:pPr>
            <w:r>
              <w:rPr>
                <w:rFonts w:eastAsiaTheme="minorHAnsi"/>
                <w:iCs/>
                <w:sz w:val="23"/>
                <w:szCs w:val="23"/>
                <w:lang w:val="en-US" w:eastAsia="en-US"/>
              </w:rPr>
              <w:t>LV91 RIKO 0002 9301 6884 1</w:t>
            </w:r>
          </w:p>
          <w:p w:rsidR="00336A05" w:rsidRPr="00404803"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 xml:space="preserve">Valdes </w:t>
            </w:r>
            <w:proofErr w:type="spellStart"/>
            <w:r w:rsidRPr="00404803">
              <w:rPr>
                <w:rFonts w:eastAsiaTheme="minorHAnsi"/>
                <w:iCs/>
                <w:sz w:val="23"/>
                <w:szCs w:val="23"/>
                <w:lang w:val="en-US" w:eastAsia="en-US"/>
              </w:rPr>
              <w:t>loceklis</w:t>
            </w:r>
            <w:proofErr w:type="spellEnd"/>
          </w:p>
          <w:p w:rsidR="00336A05" w:rsidRDefault="00B139C3" w:rsidP="004B3571">
            <w:pPr>
              <w:suppressAutoHyphens w:val="0"/>
              <w:rPr>
                <w:rFonts w:eastAsiaTheme="minorHAnsi"/>
                <w:iCs/>
                <w:sz w:val="23"/>
                <w:szCs w:val="23"/>
                <w:lang w:val="en-US" w:eastAsia="en-US"/>
              </w:rPr>
            </w:pPr>
            <w:proofErr w:type="spellStart"/>
            <w:r>
              <w:rPr>
                <w:rFonts w:eastAsiaTheme="minorHAnsi"/>
                <w:iCs/>
                <w:sz w:val="23"/>
                <w:szCs w:val="23"/>
                <w:lang w:val="en-US" w:eastAsia="en-US"/>
              </w:rPr>
              <w:t>A.Davidovs</w:t>
            </w:r>
            <w:proofErr w:type="spellEnd"/>
            <w:r w:rsidR="00336A05" w:rsidRPr="00404803">
              <w:rPr>
                <w:rFonts w:eastAsiaTheme="minorHAnsi"/>
                <w:iCs/>
                <w:sz w:val="23"/>
                <w:szCs w:val="23"/>
                <w:lang w:val="en-US" w:eastAsia="en-US"/>
              </w:rPr>
              <w:t>________________________</w:t>
            </w:r>
          </w:p>
          <w:p w:rsidR="00336A05"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sz w:val="23"/>
                <w:szCs w:val="23"/>
                <w:lang w:val="en-US" w:eastAsia="en-US"/>
              </w:rPr>
            </w:pPr>
          </w:p>
        </w:tc>
      </w:tr>
    </w:tbl>
    <w:p w:rsidR="00252AD0" w:rsidRDefault="00252AD0" w:rsidP="00086A6A">
      <w:pPr>
        <w:spacing w:line="20" w:lineRule="atLeast"/>
        <w:jc w:val="right"/>
      </w:pPr>
      <w:bookmarkStart w:id="0" w:name="_GoBack"/>
      <w:bookmarkEnd w:id="0"/>
    </w:p>
    <w:sectPr w:rsidR="00252AD0" w:rsidSect="00086A6A">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71" w:rsidRDefault="004B3571" w:rsidP="005263DA">
      <w:r>
        <w:separator/>
      </w:r>
    </w:p>
  </w:endnote>
  <w:endnote w:type="continuationSeparator" w:id="0">
    <w:p w:rsidR="004B3571" w:rsidRDefault="004B3571"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89934"/>
      <w:docPartObj>
        <w:docPartGallery w:val="Page Numbers (Bottom of Page)"/>
        <w:docPartUnique/>
      </w:docPartObj>
    </w:sdtPr>
    <w:sdtEndPr>
      <w:rPr>
        <w:noProof/>
      </w:rPr>
    </w:sdtEndPr>
    <w:sdtContent>
      <w:p w:rsidR="004B3571" w:rsidRDefault="004B3571">
        <w:pPr>
          <w:pStyle w:val="Footer"/>
          <w:jc w:val="center"/>
        </w:pPr>
        <w:r>
          <w:fldChar w:fldCharType="begin"/>
        </w:r>
        <w:r>
          <w:instrText xml:space="preserve"> PAGE   \* MERGEFORMAT </w:instrText>
        </w:r>
        <w:r>
          <w:fldChar w:fldCharType="separate"/>
        </w:r>
        <w:r w:rsidR="00086A6A">
          <w:rPr>
            <w:noProof/>
          </w:rPr>
          <w:t>5</w:t>
        </w:r>
        <w:r>
          <w:rPr>
            <w:noProof/>
          </w:rPr>
          <w:fldChar w:fldCharType="end"/>
        </w:r>
      </w:p>
    </w:sdtContent>
  </w:sdt>
  <w:p w:rsidR="004B3571" w:rsidRDefault="004B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71" w:rsidRDefault="004B3571" w:rsidP="005263DA">
      <w:r>
        <w:separator/>
      </w:r>
    </w:p>
  </w:footnote>
  <w:footnote w:type="continuationSeparator" w:id="0">
    <w:p w:rsidR="004B3571" w:rsidRDefault="004B3571" w:rsidP="0052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DB"/>
    <w:rsid w:val="00020966"/>
    <w:rsid w:val="00086A6A"/>
    <w:rsid w:val="000878FB"/>
    <w:rsid w:val="000A6EA6"/>
    <w:rsid w:val="000D156B"/>
    <w:rsid w:val="001020C8"/>
    <w:rsid w:val="00131AB6"/>
    <w:rsid w:val="00156149"/>
    <w:rsid w:val="001D544D"/>
    <w:rsid w:val="00222ED8"/>
    <w:rsid w:val="00252AD0"/>
    <w:rsid w:val="002924D6"/>
    <w:rsid w:val="002B5770"/>
    <w:rsid w:val="002C2F36"/>
    <w:rsid w:val="003317BE"/>
    <w:rsid w:val="00336A05"/>
    <w:rsid w:val="003446DA"/>
    <w:rsid w:val="00371D9D"/>
    <w:rsid w:val="003C3DD9"/>
    <w:rsid w:val="003C3E08"/>
    <w:rsid w:val="00496D63"/>
    <w:rsid w:val="004B3571"/>
    <w:rsid w:val="004D7093"/>
    <w:rsid w:val="00512B3E"/>
    <w:rsid w:val="005263DA"/>
    <w:rsid w:val="00564579"/>
    <w:rsid w:val="00590BCA"/>
    <w:rsid w:val="005E7C21"/>
    <w:rsid w:val="006071B6"/>
    <w:rsid w:val="007764DB"/>
    <w:rsid w:val="007A6E75"/>
    <w:rsid w:val="008021DC"/>
    <w:rsid w:val="00896DF7"/>
    <w:rsid w:val="008C1267"/>
    <w:rsid w:val="008F367C"/>
    <w:rsid w:val="008F7E22"/>
    <w:rsid w:val="0090439F"/>
    <w:rsid w:val="00A67206"/>
    <w:rsid w:val="00B139C3"/>
    <w:rsid w:val="00B43892"/>
    <w:rsid w:val="00BB1A56"/>
    <w:rsid w:val="00D01056"/>
    <w:rsid w:val="00E05B22"/>
    <w:rsid w:val="00E97DDB"/>
    <w:rsid w:val="00F518D3"/>
    <w:rsid w:val="00F52401"/>
    <w:rsid w:val="00F75BAC"/>
    <w:rsid w:val="00F92DE3"/>
    <w:rsid w:val="00FD33C6"/>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05D0C2C-1391-4F6A-847B-BC90BD3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D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64DB"/>
    <w:pPr>
      <w:ind w:left="720"/>
    </w:pPr>
  </w:style>
  <w:style w:type="character" w:styleId="Hyperlink">
    <w:name w:val="Hyperlink"/>
    <w:basedOn w:val="DefaultParagraphFont"/>
    <w:uiPriority w:val="99"/>
    <w:unhideWhenUsed/>
    <w:rsid w:val="00222ED8"/>
    <w:rPr>
      <w:color w:val="0563C1" w:themeColor="hyperlink"/>
      <w:u w:val="single"/>
    </w:rPr>
  </w:style>
  <w:style w:type="table" w:styleId="TableGrid">
    <w:name w:val="Table Grid"/>
    <w:basedOn w:val="TableNormal"/>
    <w:rsid w:val="007A6E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3DA"/>
    <w:pPr>
      <w:tabs>
        <w:tab w:val="center" w:pos="4680"/>
        <w:tab w:val="right" w:pos="9360"/>
      </w:tabs>
    </w:pPr>
  </w:style>
  <w:style w:type="character" w:customStyle="1" w:styleId="HeaderChar">
    <w:name w:val="Header Char"/>
    <w:basedOn w:val="DefaultParagraphFont"/>
    <w:link w:val="Header"/>
    <w:uiPriority w:val="99"/>
    <w:rsid w:val="005263D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263DA"/>
    <w:pPr>
      <w:tabs>
        <w:tab w:val="center" w:pos="4680"/>
        <w:tab w:val="right" w:pos="9360"/>
      </w:tabs>
    </w:pPr>
  </w:style>
  <w:style w:type="character" w:customStyle="1" w:styleId="FooterChar">
    <w:name w:val="Footer Char"/>
    <w:basedOn w:val="DefaultParagraphFont"/>
    <w:link w:val="Footer"/>
    <w:uiPriority w:val="99"/>
    <w:rsid w:val="005263DA"/>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F5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401"/>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7972">
      <w:bodyDiv w:val="1"/>
      <w:marLeft w:val="0"/>
      <w:marRight w:val="0"/>
      <w:marTop w:val="0"/>
      <w:marBottom w:val="0"/>
      <w:divBdr>
        <w:top w:val="none" w:sz="0" w:space="0" w:color="auto"/>
        <w:left w:val="none" w:sz="0" w:space="0" w:color="auto"/>
        <w:bottom w:val="none" w:sz="0" w:space="0" w:color="auto"/>
        <w:right w:val="none" w:sz="0" w:space="0" w:color="auto"/>
      </w:divBdr>
    </w:div>
    <w:div w:id="10079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s.no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49</cp:revision>
  <cp:lastPrinted>2016-04-27T09:47:00Z</cp:lastPrinted>
  <dcterms:created xsi:type="dcterms:W3CDTF">2016-04-27T06:33:00Z</dcterms:created>
  <dcterms:modified xsi:type="dcterms:W3CDTF">2016-05-03T09:08:00Z</dcterms:modified>
</cp:coreProperties>
</file>